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4B641" w14:textId="2C82C374" w:rsidR="00BC4DC1" w:rsidRDefault="009227BB" w:rsidP="00A03983">
      <w:pPr>
        <w:jc w:val="center"/>
        <w:rPr>
          <w:rFonts w:ascii="Chalkboard" w:hAnsi="Chalkboard"/>
          <w:sz w:val="36"/>
          <w:szCs w:val="36"/>
        </w:rPr>
      </w:pPr>
      <w:r>
        <w:rPr>
          <w:rFonts w:ascii="Chalkboard" w:hAnsi="Chalkboard"/>
          <w:sz w:val="36"/>
          <w:szCs w:val="36"/>
        </w:rPr>
        <w:t>Land Poster</w:t>
      </w:r>
    </w:p>
    <w:p w14:paraId="77B5A14D" w14:textId="77777777" w:rsidR="00A03983" w:rsidRPr="00A03983" w:rsidRDefault="00A03983">
      <w:pPr>
        <w:rPr>
          <w:rFonts w:ascii="Chalkboard" w:hAnsi="Chalkboard"/>
          <w:sz w:val="36"/>
          <w:szCs w:val="36"/>
        </w:rPr>
      </w:pPr>
    </w:p>
    <w:p w14:paraId="323CD9BD" w14:textId="7BBEA73A" w:rsidR="005612A8" w:rsidRDefault="009227BB" w:rsidP="005612A8">
      <w:pPr>
        <w:tabs>
          <w:tab w:val="left" w:pos="2250"/>
        </w:tabs>
        <w:rPr>
          <w:rFonts w:ascii="Chalkboard" w:hAnsi="Chalkboard"/>
          <w:sz w:val="36"/>
          <w:szCs w:val="36"/>
        </w:rPr>
      </w:pPr>
      <w:r w:rsidRPr="009227BB">
        <w:rPr>
          <w:rFonts w:ascii="Chalkboard" w:hAnsi="Chalkboard"/>
          <w:sz w:val="36"/>
          <w:szCs w:val="36"/>
        </w:rPr>
        <w:t>Suppose that it is the year 1900, and you work for Canada’s government. The government will give 160 acres of land to people willing to come to the Prairie Provinces to start farms. Create a poster advertising free land. Describe the conditions that would make settlers want to come.</w:t>
      </w:r>
    </w:p>
    <w:p w14:paraId="2F9114B4" w14:textId="77777777" w:rsidR="009227BB" w:rsidRDefault="009227BB" w:rsidP="005612A8">
      <w:pPr>
        <w:tabs>
          <w:tab w:val="left" w:pos="2250"/>
        </w:tabs>
        <w:rPr>
          <w:rFonts w:ascii="Chalkboard" w:hAnsi="Chalkboard"/>
          <w:sz w:val="36"/>
          <w:szCs w:val="36"/>
        </w:rPr>
      </w:pPr>
    </w:p>
    <w:p w14:paraId="6BD415E1" w14:textId="1FAE1650" w:rsidR="009227BB" w:rsidRDefault="009227BB" w:rsidP="005612A8">
      <w:pPr>
        <w:tabs>
          <w:tab w:val="left" w:pos="2250"/>
        </w:tabs>
        <w:rPr>
          <w:rFonts w:ascii="Chalkboard" w:hAnsi="Chalkboard"/>
          <w:sz w:val="36"/>
          <w:szCs w:val="36"/>
        </w:rPr>
      </w:pPr>
      <w:r>
        <w:rPr>
          <w:rFonts w:ascii="Chalkboard" w:hAnsi="Chalkboard"/>
          <w:sz w:val="36"/>
          <w:szCs w:val="36"/>
        </w:rPr>
        <w:t xml:space="preserve">Look at the examples – posters showed people how much land was available, where it was, what it could be used for, how much it cost, etc. Make your poster similar to the examples. </w:t>
      </w:r>
    </w:p>
    <w:p w14:paraId="1364DE3A" w14:textId="77777777" w:rsidR="009227BB" w:rsidRPr="009227BB" w:rsidRDefault="009227BB" w:rsidP="005612A8">
      <w:pPr>
        <w:tabs>
          <w:tab w:val="left" w:pos="2250"/>
        </w:tabs>
        <w:rPr>
          <w:rFonts w:ascii="Chalkboard" w:hAnsi="Chalkboard"/>
          <w:sz w:val="36"/>
          <w:szCs w:val="36"/>
        </w:rPr>
      </w:pPr>
      <w:bookmarkStart w:id="0" w:name="_GoBack"/>
      <w:bookmarkEnd w:id="0"/>
    </w:p>
    <w:p w14:paraId="572BA49D" w14:textId="77777777" w:rsidR="005612A8" w:rsidRPr="005612A8" w:rsidRDefault="005612A8" w:rsidP="005612A8">
      <w:pPr>
        <w:tabs>
          <w:tab w:val="left" w:pos="2250"/>
        </w:tabs>
        <w:rPr>
          <w:rFonts w:ascii="Chalkboard" w:hAnsi="Chalkboard"/>
          <w:sz w:val="36"/>
          <w:szCs w:val="36"/>
        </w:rPr>
      </w:pPr>
    </w:p>
    <w:p w14:paraId="76619FB1" w14:textId="77777777" w:rsidR="00835F34" w:rsidRDefault="00835F34" w:rsidP="005612A8"/>
    <w:sectPr w:rsidR="00835F34" w:rsidSect="00835F34">
      <w:pgSz w:w="12240" w:h="15840"/>
      <w:pgMar w:top="720" w:right="720" w:bottom="720" w:left="1008" w:header="720" w:footer="720" w:gutter="0"/>
      <w:pgBorders>
        <w:top w:val="handmade1" w:sz="31" w:space="1" w:color="auto"/>
        <w:left w:val="handmade1" w:sz="31" w:space="4" w:color="auto"/>
        <w:bottom w:val="handmade1" w:sz="31" w:space="1" w:color="auto"/>
        <w:right w:val="handmade1"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4"/>
    <w:rsid w:val="002F113E"/>
    <w:rsid w:val="0033616A"/>
    <w:rsid w:val="003F7CA2"/>
    <w:rsid w:val="005612A8"/>
    <w:rsid w:val="005C67C0"/>
    <w:rsid w:val="00835F34"/>
    <w:rsid w:val="009227BB"/>
    <w:rsid w:val="00A03983"/>
    <w:rsid w:val="00BC4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2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Macintosh Word</Application>
  <DocSecurity>0</DocSecurity>
  <Lines>3</Lines>
  <Paragraphs>1</Paragraphs>
  <ScaleCrop>false</ScaleCrop>
  <Company>School District</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2014-03-11T15:38:00Z</cp:lastPrinted>
  <dcterms:created xsi:type="dcterms:W3CDTF">2014-03-11T15:40:00Z</dcterms:created>
  <dcterms:modified xsi:type="dcterms:W3CDTF">2014-03-11T15:40:00Z</dcterms:modified>
</cp:coreProperties>
</file>